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314" w:rsidRPr="00FC14C7" w:rsidRDefault="00151C8A" w:rsidP="00DE1DF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14C7">
        <w:rPr>
          <w:rFonts w:ascii="Times New Roman" w:hAnsi="Times New Roman" w:cs="Times New Roman"/>
          <w:color w:val="212529"/>
          <w:sz w:val="24"/>
          <w:szCs w:val="24"/>
        </w:rPr>
        <w:t>Эссе на тему:  «История</w:t>
      </w:r>
      <w:r w:rsidR="00AE48DD" w:rsidRPr="00FC14C7">
        <w:rPr>
          <w:rFonts w:ascii="Times New Roman" w:hAnsi="Times New Roman" w:cs="Times New Roman"/>
          <w:color w:val="212529"/>
          <w:sz w:val="24"/>
          <w:szCs w:val="24"/>
        </w:rPr>
        <w:t xml:space="preserve"> страны через историю региона»</w:t>
      </w:r>
      <w:r w:rsidR="00AE48DD" w:rsidRPr="00FC14C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9465A" w:rsidRPr="00FC14C7" w:rsidRDefault="00730463" w:rsidP="00AE48DD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FC14C7">
        <w:rPr>
          <w:rFonts w:ascii="Times New Roman" w:hAnsi="Times New Roman" w:cs="Times New Roman"/>
          <w:sz w:val="24"/>
          <w:szCs w:val="24"/>
        </w:rPr>
        <w:t xml:space="preserve">          История страны, история родного края, история семьи. Тесными невидимыми нитями связаны эти понятия друг с другом. История страны складывается из истории городов, сёл, посёлков в которых живут люди, а они своими делами, поступками, помыслами творят историю.</w:t>
      </w:r>
      <w:r w:rsidR="0069465A" w:rsidRPr="00FC14C7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</w:p>
    <w:p w:rsidR="0069465A" w:rsidRPr="00FC14C7" w:rsidRDefault="0069465A" w:rsidP="00AE48D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C14C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56754D" w:rsidRPr="00FC14C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 </w:t>
      </w:r>
      <w:r w:rsidRPr="00FC14C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В </w:t>
      </w:r>
      <w:proofErr w:type="spellStart"/>
      <w:r w:rsidRPr="00FC14C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Википедии</w:t>
      </w:r>
      <w:proofErr w:type="spellEnd"/>
      <w:r w:rsidRPr="00FC14C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находим: </w:t>
      </w:r>
      <w:proofErr w:type="spellStart"/>
      <w:r w:rsidRPr="00FC14C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Исто́рия</w:t>
      </w:r>
      <w:proofErr w:type="spellEnd"/>
      <w:r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> (</w:t>
      </w:r>
      <w:proofErr w:type="spellStart"/>
      <w:r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>др</w:t>
      </w:r>
      <w:proofErr w:type="gramStart"/>
      <w:r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>.-</w:t>
      </w:r>
      <w:proofErr w:type="gramEnd"/>
      <w:r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>греч</w:t>
      </w:r>
      <w:proofErr w:type="spellEnd"/>
      <w:r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>. ἱστορία) — наука, исследующая прошлое, реальные факты и закономерности смены исторических событий, эволюцию общества и отношений внутри него, обусловленных человеческой деятельностью на протяжении многих поколений.</w:t>
      </w:r>
    </w:p>
    <w:p w:rsidR="00F42DB0" w:rsidRPr="00FC14C7" w:rsidRDefault="00F42DB0" w:rsidP="00AE48D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C14C7">
        <w:rPr>
          <w:rFonts w:ascii="Times New Roman" w:hAnsi="Times New Roman" w:cs="Times New Roman"/>
          <w:sz w:val="24"/>
          <w:szCs w:val="24"/>
        </w:rPr>
        <w:t xml:space="preserve">      Для чего нужна история? Прошлое забывать нельзя, надо передавать опыт и знания своим потомкам. Это и делает история. Она показывает, какие ошибки совершались в прошлом,</w:t>
      </w:r>
      <w:r w:rsidR="004A3218" w:rsidRPr="00FC14C7">
        <w:rPr>
          <w:rFonts w:ascii="Times New Roman" w:hAnsi="Times New Roman" w:cs="Times New Roman"/>
          <w:sz w:val="24"/>
          <w:szCs w:val="24"/>
        </w:rPr>
        <w:t xml:space="preserve"> учит не</w:t>
      </w:r>
      <w:r w:rsidRPr="00FC14C7">
        <w:rPr>
          <w:rFonts w:ascii="Times New Roman" w:hAnsi="Times New Roman" w:cs="Times New Roman"/>
          <w:sz w:val="24"/>
          <w:szCs w:val="24"/>
        </w:rPr>
        <w:t xml:space="preserve"> повторять их в будущем.</w:t>
      </w:r>
    </w:p>
    <w:p w:rsidR="00F42DB0" w:rsidRPr="00FC14C7" w:rsidRDefault="00F42DB0" w:rsidP="00AE48D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C14C7">
        <w:rPr>
          <w:rFonts w:ascii="Times New Roman" w:hAnsi="Times New Roman" w:cs="Times New Roman"/>
          <w:sz w:val="24"/>
          <w:szCs w:val="24"/>
        </w:rPr>
        <w:t xml:space="preserve">      История учит правильно, грамотно рассуждать и понимать всё, что творится в мире. Человек, знающий историю, любит Родину и с уважением относится к народам. История воспитывает достойных людей,</w:t>
      </w:r>
      <w:r w:rsidR="004A3218" w:rsidRPr="00FC14C7">
        <w:rPr>
          <w:rFonts w:ascii="Times New Roman" w:hAnsi="Times New Roman" w:cs="Times New Roman"/>
          <w:sz w:val="24"/>
          <w:szCs w:val="24"/>
        </w:rPr>
        <w:t xml:space="preserve"> соз</w:t>
      </w:r>
      <w:r w:rsidRPr="00FC14C7">
        <w:rPr>
          <w:rFonts w:ascii="Times New Roman" w:hAnsi="Times New Roman" w:cs="Times New Roman"/>
          <w:sz w:val="24"/>
          <w:szCs w:val="24"/>
        </w:rPr>
        <w:t xml:space="preserve">дателей </w:t>
      </w:r>
      <w:r w:rsidR="004A3218" w:rsidRPr="00FC14C7">
        <w:rPr>
          <w:rFonts w:ascii="Times New Roman" w:hAnsi="Times New Roman" w:cs="Times New Roman"/>
          <w:sz w:val="24"/>
          <w:szCs w:val="24"/>
        </w:rPr>
        <w:t>лучшей жизни и её защитников. История открывает прекрасный мир искусства, учит понимать красоту картин, старинных ваз и скульптур.</w:t>
      </w:r>
    </w:p>
    <w:p w:rsidR="004A3218" w:rsidRPr="00FC14C7" w:rsidRDefault="004A3218" w:rsidP="00AE48D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C14C7">
        <w:rPr>
          <w:rFonts w:ascii="Times New Roman" w:hAnsi="Times New Roman" w:cs="Times New Roman"/>
          <w:sz w:val="24"/>
          <w:szCs w:val="24"/>
        </w:rPr>
        <w:t xml:space="preserve">       История не стоит в стороне от жизни. Она учит людей, как добиться справедливости. Изучая прошлое, люди учатся понимать настоящее и улучшать будущее.</w:t>
      </w:r>
    </w:p>
    <w:p w:rsidR="001B5C88" w:rsidRPr="00FC14C7" w:rsidRDefault="004A3218" w:rsidP="00AE48D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C14C7">
        <w:rPr>
          <w:rFonts w:ascii="Times New Roman" w:hAnsi="Times New Roman" w:cs="Times New Roman"/>
          <w:sz w:val="24"/>
          <w:szCs w:val="24"/>
        </w:rPr>
        <w:t>Ц</w:t>
      </w:r>
      <w:r w:rsidR="001B5C88" w:rsidRPr="00FC14C7">
        <w:rPr>
          <w:rFonts w:ascii="Times New Roman" w:hAnsi="Times New Roman" w:cs="Times New Roman"/>
          <w:sz w:val="24"/>
          <w:szCs w:val="24"/>
        </w:rPr>
        <w:t>ицеро</w:t>
      </w:r>
      <w:r w:rsidRPr="00FC14C7">
        <w:rPr>
          <w:rFonts w:ascii="Times New Roman" w:hAnsi="Times New Roman" w:cs="Times New Roman"/>
          <w:sz w:val="24"/>
          <w:szCs w:val="24"/>
        </w:rPr>
        <w:t>н говорил</w:t>
      </w:r>
      <w:r w:rsidR="001B5C88" w:rsidRPr="00FC14C7">
        <w:rPr>
          <w:rFonts w:ascii="Times New Roman" w:hAnsi="Times New Roman" w:cs="Times New Roman"/>
          <w:sz w:val="24"/>
          <w:szCs w:val="24"/>
        </w:rPr>
        <w:t>: «История – учительница жизни».</w:t>
      </w:r>
    </w:p>
    <w:p w:rsidR="001B5C88" w:rsidRPr="00FC14C7" w:rsidRDefault="001B5C88" w:rsidP="00AE48D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>Эту фразу Цицерона с д</w:t>
      </w:r>
      <w:r w:rsid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>ревних времен повторяют люди. И</w:t>
      </w:r>
      <w:r w:rsidR="00FC14C7"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>на самом деле, в этой фразе глубокая мудрость. Кто-то сказал, что мудрый человек учится на ошибках других. Но мудрость истории — это не только предупреждать ошибками, но и показывать красивые примеры.</w:t>
      </w:r>
    </w:p>
    <w:p w:rsidR="004A3218" w:rsidRPr="00FC14C7" w:rsidRDefault="001B5C88" w:rsidP="00AE48DD">
      <w:pPr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</w:t>
      </w:r>
      <w:r w:rsidR="004A3218"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>История учит только одному, что никто не воспринимает ее уроки всерьез. Сколько бы катастроф и катаклизм удалось бы избежать, если бы люди не просто знали бы историю, но и анализировали ее события и могли бы предугадать последствия тех или иных решений. Сколько уже примеров было в истории чело</w:t>
      </w:r>
      <w:r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>вечества деспотии и тирании. Не</w:t>
      </w:r>
      <w:r w:rsidR="004A3218"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мало примеров можно найти в произведениях таких ученых, как Платон, Аристотель, Плутарх. Не смотря на это, когда в стране экономический или политический кризис, люди </w:t>
      </w:r>
      <w:r w:rsidR="004A3218"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обращают свои надежды к сильной руке, которая наведет порядок, решит все их проблемы.</w:t>
      </w:r>
    </w:p>
    <w:p w:rsidR="00182A2A" w:rsidRPr="00FC14C7" w:rsidRDefault="0096382F" w:rsidP="00AE48DD">
      <w:pPr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</w:t>
      </w:r>
      <w:r w:rsidR="00182A2A"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>Невежда скажет: «Что толку в истории? Кому она нужна? Люди</w:t>
      </w:r>
      <w:r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182A2A"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создавая машины и новую технику</w:t>
      </w:r>
      <w:r w:rsidR="00FC14C7"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82A2A"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приносят пользу. А историки изучают давно забытые времена! И зачем? Кому это надо?</w:t>
      </w:r>
      <w:r w:rsid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>». Но это не так! Нельзя забы</w:t>
      </w:r>
      <w:r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>ва</w:t>
      </w:r>
      <w:r w:rsidR="00182A2A"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ть – надо передавать </w:t>
      </w:r>
      <w:r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опыт </w:t>
      </w:r>
      <w:r w:rsidR="00182A2A"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>потомкам</w:t>
      </w:r>
      <w:r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>. Это и делает история. Она показывает, какие ошибки совершались в прошлом, и учит не повторять их в будущем.</w:t>
      </w:r>
    </w:p>
    <w:p w:rsidR="00751611" w:rsidRPr="00FC14C7" w:rsidRDefault="001B5C88" w:rsidP="00AE48DD">
      <w:pPr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Счастье каждого человека заключается в его семье. История моей семьи неразрывно связана с историей развития моего государства, моей малой родины – села Герасимовка.</w:t>
      </w:r>
      <w:r w:rsidR="00E71D7F"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Этот факт позволяет испытывать гордость от того, что мои предки в той или иной мере способствовали развитию и подъёму страны в тяжелые довоенные, военные и послевоенные годы. </w:t>
      </w:r>
    </w:p>
    <w:p w:rsidR="0009052D" w:rsidRPr="00FC14C7" w:rsidRDefault="00751611" w:rsidP="0009052D">
      <w:pPr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</w:t>
      </w:r>
      <w:r w:rsidR="00E71D7F"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>А как иначе?  Моя бабушка</w:t>
      </w:r>
      <w:r w:rsidR="0069465A"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E71D7F"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Пелагея Титовна</w:t>
      </w:r>
      <w:r w:rsidR="0069465A"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E71D7F"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была награждена медалью «Мать героиня</w:t>
      </w:r>
      <w:r w:rsidR="0069465A"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СССР</w:t>
      </w:r>
      <w:r w:rsidR="00E71D7F"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>» за рождение и воспитание 13 детей, моя мама Раиса Михайловна</w:t>
      </w:r>
      <w:r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71D7F"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="0069465A"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награждена знаком </w:t>
      </w:r>
      <w:r w:rsidR="00E71D7F"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«Отличник </w:t>
      </w:r>
      <w:r w:rsidR="0069465A"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народного </w:t>
      </w:r>
      <w:r w:rsidR="00E71D7F"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>просвещения»  и мой отец Павел Николаевич был награжден в 14 лет медалью «За доблестный труд в годы Великой Отечественной войны</w:t>
      </w:r>
      <w:r w:rsidR="0069465A"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1941 -1945 </w:t>
      </w:r>
      <w:proofErr w:type="spellStart"/>
      <w:proofErr w:type="gramStart"/>
      <w:r w:rsidR="0069465A"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>гг</w:t>
      </w:r>
      <w:proofErr w:type="spellEnd"/>
      <w:proofErr w:type="gramEnd"/>
      <w:r w:rsidR="0069465A"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  <w:r w:rsidR="00E71D7F"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 работу в кузне.</w:t>
      </w:r>
      <w:r w:rsidR="00A04E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Я</w:t>
      </w:r>
      <w:r w:rsidR="009741CC"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из педагогической семьи. Я горжусь, что наш общий </w:t>
      </w:r>
      <w:r w:rsidR="0056754D"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педагогический </w:t>
      </w:r>
      <w:r w:rsidR="009741CC"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>стаж 120 лет!</w:t>
      </w:r>
    </w:p>
    <w:p w:rsidR="00414BE2" w:rsidRPr="00FC14C7" w:rsidRDefault="0009052D" w:rsidP="00414BE2">
      <w:pPr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</w:t>
      </w:r>
      <w:r w:rsidR="00751611"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>Со  своими учениками мы начинаем изучать историю с составления родословной.  Таким образом,</w:t>
      </w:r>
      <w:r w:rsidR="009741CC"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</w:t>
      </w:r>
      <w:r w:rsidR="00751611"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>ни узнают историю своей семьи и историю страны</w:t>
      </w:r>
    </w:p>
    <w:p w:rsidR="0009052D" w:rsidRPr="00FC14C7" w:rsidRDefault="00414BE2" w:rsidP="00AE48DD">
      <w:pPr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C14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</w:t>
      </w:r>
      <w:r w:rsidR="0009052D" w:rsidRPr="00FC14C7">
        <w:rPr>
          <w:rStyle w:val="c3"/>
          <w:rFonts w:ascii="Times New Roman" w:hAnsi="Times New Roman" w:cs="Times New Roman"/>
          <w:color w:val="000000"/>
          <w:sz w:val="24"/>
          <w:szCs w:val="24"/>
        </w:rPr>
        <w:t>Поэтому прежде чем ответить на вопрос  </w:t>
      </w:r>
      <w:r w:rsidR="0009052D" w:rsidRPr="00FC14C7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>как </w:t>
      </w:r>
      <w:r w:rsidRPr="00FC14C7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знакомить </w:t>
      </w:r>
      <w:r w:rsidR="0009052D" w:rsidRPr="00FC14C7">
        <w:rPr>
          <w:rStyle w:val="c3"/>
          <w:rFonts w:ascii="Times New Roman" w:hAnsi="Times New Roman" w:cs="Times New Roman"/>
          <w:color w:val="000000"/>
          <w:sz w:val="24"/>
          <w:szCs w:val="24"/>
        </w:rPr>
        <w:t>школьников с историей родной страны, важно понять,  </w:t>
      </w:r>
      <w:r w:rsidR="0009052D" w:rsidRPr="00FC14C7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>зачем </w:t>
      </w:r>
      <w:r w:rsidR="0009052D" w:rsidRPr="00FC14C7">
        <w:rPr>
          <w:rStyle w:val="c3"/>
          <w:rFonts w:ascii="Times New Roman" w:hAnsi="Times New Roman" w:cs="Times New Roman"/>
          <w:color w:val="000000"/>
          <w:sz w:val="24"/>
          <w:szCs w:val="24"/>
        </w:rPr>
        <w:t>знакомить их с историей своей страны. Приобщая детей школьного возраста к истории Отечества, педагог пробуждает ин</w:t>
      </w:r>
      <w:r w:rsidR="00FC14C7">
        <w:rPr>
          <w:rStyle w:val="c3"/>
          <w:rFonts w:ascii="Times New Roman" w:hAnsi="Times New Roman" w:cs="Times New Roman"/>
          <w:color w:val="000000"/>
          <w:sz w:val="24"/>
          <w:szCs w:val="24"/>
        </w:rPr>
        <w:t>терес школьников к родному региону</w:t>
      </w:r>
      <w:r w:rsidR="0009052D" w:rsidRPr="00FC14C7">
        <w:rPr>
          <w:rStyle w:val="c3"/>
          <w:rFonts w:ascii="Times New Roman" w:hAnsi="Times New Roman" w:cs="Times New Roman"/>
          <w:color w:val="000000"/>
          <w:sz w:val="24"/>
          <w:szCs w:val="24"/>
        </w:rPr>
        <w:t>, воспитывает гордость за ее достижения, победы, уважение к традициям прошлого. Знакомство с пр</w:t>
      </w:r>
      <w:r w:rsidR="00FC14C7">
        <w:rPr>
          <w:rStyle w:val="c3"/>
          <w:rFonts w:ascii="Times New Roman" w:hAnsi="Times New Roman" w:cs="Times New Roman"/>
          <w:color w:val="000000"/>
          <w:sz w:val="24"/>
          <w:szCs w:val="24"/>
        </w:rPr>
        <w:t>ошлым родного Оренбургского края</w:t>
      </w:r>
      <w:r w:rsidR="0009052D" w:rsidRPr="00FC14C7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позволяет развивать у детей интерес к жизни и достижениям предков, уважение к культуре своего и других народов</w:t>
      </w:r>
      <w:r w:rsidR="00FC14C7" w:rsidRPr="00FC14C7">
        <w:rPr>
          <w:rStyle w:val="c3"/>
          <w:rFonts w:ascii="Times New Roman" w:hAnsi="Times New Roman" w:cs="Times New Roman"/>
          <w:color w:val="000000"/>
          <w:sz w:val="24"/>
          <w:szCs w:val="24"/>
        </w:rPr>
        <w:t>,</w:t>
      </w:r>
      <w:r w:rsidR="00FC14C7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своего села</w:t>
      </w:r>
      <w:r w:rsidR="0009052D" w:rsidRPr="00FC14C7">
        <w:rPr>
          <w:rStyle w:val="c3"/>
          <w:rFonts w:ascii="Times New Roman" w:hAnsi="Times New Roman" w:cs="Times New Roman"/>
          <w:color w:val="000000"/>
          <w:sz w:val="24"/>
          <w:szCs w:val="24"/>
        </w:rPr>
        <w:t>. Р</w:t>
      </w:r>
      <w:r w:rsidR="00764418">
        <w:rPr>
          <w:rStyle w:val="c3"/>
          <w:rFonts w:ascii="Times New Roman" w:hAnsi="Times New Roman" w:cs="Times New Roman"/>
          <w:color w:val="000000"/>
          <w:sz w:val="24"/>
          <w:szCs w:val="24"/>
        </w:rPr>
        <w:t>ассказывая детям о героях родного села</w:t>
      </w:r>
      <w:r w:rsidR="0009052D" w:rsidRPr="00FC14C7">
        <w:rPr>
          <w:rStyle w:val="c3"/>
          <w:rFonts w:ascii="Times New Roman" w:hAnsi="Times New Roman" w:cs="Times New Roman"/>
          <w:color w:val="000000"/>
          <w:sz w:val="24"/>
          <w:szCs w:val="24"/>
        </w:rPr>
        <w:t>, мы обращаем внимание на их нравственные качества, позволившие добиться результата, несмотря на все подстерегающие трудности. Кроме того, знако</w:t>
      </w:r>
      <w:r w:rsidR="00764418">
        <w:rPr>
          <w:rStyle w:val="c3"/>
          <w:rFonts w:ascii="Times New Roman" w:hAnsi="Times New Roman" w:cs="Times New Roman"/>
          <w:color w:val="000000"/>
          <w:sz w:val="24"/>
          <w:szCs w:val="24"/>
        </w:rPr>
        <w:t>мство  с историей  родного села</w:t>
      </w:r>
      <w:r w:rsidR="0009052D" w:rsidRPr="00FC14C7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позволяет сформировать у детей пространственно- временные представления. Но именно особенности восприятия времени школьниками затрудняют понимание исторических фактов.   Время не имеет наглядных форм, его нельзя посмотреть глазами, поэтому оно воспринимается опосредованно.</w:t>
      </w:r>
    </w:p>
    <w:p w:rsidR="00AE48DD" w:rsidRPr="00FC14C7" w:rsidRDefault="00AE48DD" w:rsidP="00DE1DF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C14C7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414BE2" w:rsidRPr="00FC14C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C14C7">
        <w:rPr>
          <w:rFonts w:ascii="Times New Roman" w:hAnsi="Times New Roman" w:cs="Times New Roman"/>
          <w:sz w:val="24"/>
          <w:szCs w:val="24"/>
        </w:rPr>
        <w:t xml:space="preserve"> </w:t>
      </w:r>
      <w:r w:rsidR="00414BE2" w:rsidRPr="00FC14C7">
        <w:rPr>
          <w:rFonts w:ascii="Times New Roman" w:hAnsi="Times New Roman" w:cs="Times New Roman"/>
          <w:sz w:val="24"/>
          <w:szCs w:val="24"/>
        </w:rPr>
        <w:t xml:space="preserve">Когда учащиеся 5 класса приходят на первый урок истории или ОДНКНР я им рассказываю прекрасную легенду </w:t>
      </w:r>
      <w:proofErr w:type="gramStart"/>
      <w:r w:rsidR="00414BE2" w:rsidRPr="00FC14C7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414BE2" w:rsidRPr="00FC14C7">
        <w:rPr>
          <w:rFonts w:ascii="Times New Roman" w:hAnsi="Times New Roman" w:cs="Times New Roman"/>
          <w:sz w:val="24"/>
          <w:szCs w:val="24"/>
        </w:rPr>
        <w:t xml:space="preserve"> образовании нашего села.</w:t>
      </w:r>
    </w:p>
    <w:p w:rsidR="00AE48DD" w:rsidRPr="00FC14C7" w:rsidRDefault="0056754D" w:rsidP="00AE48D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C14C7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C14C7">
        <w:rPr>
          <w:rFonts w:ascii="Times New Roman" w:hAnsi="Times New Roman" w:cs="Times New Roman"/>
          <w:sz w:val="24"/>
          <w:szCs w:val="24"/>
        </w:rPr>
        <w:tab/>
      </w:r>
      <w:r w:rsidR="00AE48DD" w:rsidRPr="00FC14C7">
        <w:rPr>
          <w:rFonts w:ascii="Times New Roman" w:hAnsi="Times New Roman" w:cs="Times New Roman"/>
          <w:sz w:val="24"/>
          <w:szCs w:val="24"/>
        </w:rPr>
        <w:t>Памятники археологии интересны не только тем, что могут рассказать о прошлом, они помогают решить проблемы современной жизни. Для многонациональной  Оренбургской области актуальны проблемы</w:t>
      </w:r>
      <w:r w:rsidR="009A28B7" w:rsidRPr="00FC14C7">
        <w:rPr>
          <w:rFonts w:ascii="Times New Roman" w:hAnsi="Times New Roman" w:cs="Times New Roman"/>
          <w:sz w:val="24"/>
          <w:szCs w:val="24"/>
        </w:rPr>
        <w:t>:</w:t>
      </w:r>
      <w:r w:rsidR="00AE48DD" w:rsidRPr="00FC14C7">
        <w:rPr>
          <w:rFonts w:ascii="Times New Roman" w:hAnsi="Times New Roman" w:cs="Times New Roman"/>
          <w:sz w:val="24"/>
          <w:szCs w:val="24"/>
        </w:rPr>
        <w:t xml:space="preserve"> я и </w:t>
      </w:r>
      <w:proofErr w:type="spellStart"/>
      <w:r w:rsidR="00AE48DD" w:rsidRPr="00FC14C7">
        <w:rPr>
          <w:rFonts w:ascii="Times New Roman" w:hAnsi="Times New Roman" w:cs="Times New Roman"/>
          <w:sz w:val="24"/>
          <w:szCs w:val="24"/>
        </w:rPr>
        <w:t>этногенес</w:t>
      </w:r>
      <w:proofErr w:type="spellEnd"/>
      <w:r w:rsidR="00AE48DD" w:rsidRPr="00FC14C7">
        <w:rPr>
          <w:rFonts w:ascii="Times New Roman" w:hAnsi="Times New Roman" w:cs="Times New Roman"/>
          <w:sz w:val="24"/>
          <w:szCs w:val="24"/>
        </w:rPr>
        <w:t>.</w:t>
      </w:r>
    </w:p>
    <w:p w:rsidR="00BF4581" w:rsidRPr="00FC14C7" w:rsidRDefault="00472617" w:rsidP="0056754D">
      <w:pPr>
        <w:pStyle w:val="a3"/>
        <w:spacing w:before="0" w:after="0" w:line="360" w:lineRule="auto"/>
      </w:pPr>
      <w:r w:rsidRPr="00FC14C7">
        <w:t xml:space="preserve">   </w:t>
      </w:r>
      <w:r w:rsidR="0056754D" w:rsidRPr="00FC14C7">
        <w:t xml:space="preserve">  </w:t>
      </w:r>
      <w:r w:rsidRPr="00FC14C7">
        <w:t>Сегодня учащиеся 5-9 классов не изучают по программе  период Великой Отечественной войны. Как помочь ребёнку?  Это экскурсии в школьный музей</w:t>
      </w:r>
      <w:proofErr w:type="gramStart"/>
      <w:r w:rsidRPr="00FC14C7">
        <w:t xml:space="preserve"> ,</w:t>
      </w:r>
      <w:proofErr w:type="gramEnd"/>
      <w:r w:rsidRPr="00FC14C7">
        <w:t xml:space="preserve"> Дни воинской славы и различные акции. На здании нашей школы установлена Мемориальная доска в честь </w:t>
      </w:r>
      <w:proofErr w:type="gramStart"/>
      <w:r w:rsidRPr="00FC14C7">
        <w:t>Героя Советского Союза Сорокина Павла Васильевича</w:t>
      </w:r>
      <w:proofErr w:type="gramEnd"/>
      <w:r w:rsidRPr="00FC14C7">
        <w:t xml:space="preserve">. Дети активно участвовали в открытии доски, проводим все </w:t>
      </w:r>
      <w:r w:rsidR="0056754D" w:rsidRPr="00FC14C7">
        <w:t xml:space="preserve">патриотические мероприятия. Они узнают и изучают историю через историю своего села. </w:t>
      </w:r>
      <w:r w:rsidR="00AD31C3" w:rsidRPr="00FC14C7">
        <w:t>Да и как без краеведения?</w:t>
      </w:r>
    </w:p>
    <w:p w:rsidR="00BF4581" w:rsidRPr="00FC14C7" w:rsidRDefault="00D31A95" w:rsidP="009741CC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FC14C7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BF4581" w:rsidRPr="00FC14C7">
        <w:rPr>
          <w:rFonts w:ascii="Times New Roman" w:eastAsia="Calibri" w:hAnsi="Times New Roman" w:cs="Times New Roman"/>
          <w:sz w:val="24"/>
          <w:szCs w:val="24"/>
        </w:rPr>
        <w:t>Без прошлого нет настоящего, без настоящего нет будущего. Таким образом, изучая прошлое, мы строим</w:t>
      </w:r>
      <w:r w:rsidR="009214CC" w:rsidRPr="00FC14C7">
        <w:rPr>
          <w:rFonts w:ascii="Times New Roman" w:eastAsia="Calibri" w:hAnsi="Times New Roman" w:cs="Times New Roman"/>
          <w:sz w:val="24"/>
          <w:szCs w:val="24"/>
        </w:rPr>
        <w:t xml:space="preserve"> своё </w:t>
      </w:r>
      <w:r w:rsidR="00BF4581" w:rsidRPr="00FC14C7">
        <w:rPr>
          <w:rFonts w:ascii="Times New Roman" w:eastAsia="Calibri" w:hAnsi="Times New Roman" w:cs="Times New Roman"/>
          <w:sz w:val="24"/>
          <w:szCs w:val="24"/>
        </w:rPr>
        <w:t xml:space="preserve"> будущее</w:t>
      </w:r>
      <w:r w:rsidR="009214CC" w:rsidRPr="00FC14C7">
        <w:rPr>
          <w:rFonts w:ascii="Times New Roman" w:eastAsia="Calibri" w:hAnsi="Times New Roman" w:cs="Times New Roman"/>
          <w:sz w:val="24"/>
          <w:szCs w:val="24"/>
        </w:rPr>
        <w:t>, руководствуясь богатым опытом поколений, живших много веков до нас. Не зря самые ревностные ценители истории, древние греки, называли её «наставницей жизни».</w:t>
      </w:r>
    </w:p>
    <w:p w:rsidR="009214CC" w:rsidRDefault="00D31A95" w:rsidP="009741CC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FC14C7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9214CC" w:rsidRPr="00FC14C7">
        <w:rPr>
          <w:rFonts w:ascii="Times New Roman" w:eastAsia="Calibri" w:hAnsi="Times New Roman" w:cs="Times New Roman"/>
          <w:sz w:val="24"/>
          <w:szCs w:val="24"/>
        </w:rPr>
        <w:t>Историю родного края нам обязательно надо знать и помнить, для того чтобы не исчезло бесследно прошлое, чтобы мы знали свою культуру, традиции, обычаи, свой родной язык. Плох тот народ, который не помнит, не ценит, не любит своей истории.</w:t>
      </w:r>
    </w:p>
    <w:p w:rsidR="00764418" w:rsidRPr="00764418" w:rsidRDefault="00764418" w:rsidP="009741CC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Первыми поселенцами моего села были уральские казаки 300 лет назад. Но и сейчас с учениками сохраняем обряды и обычаи</w:t>
      </w:r>
      <w:r w:rsidRPr="0076441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>поём казачьи песни и с удовольствием готовим казачью кухню. Живёт моя станица – живут и традиции!</w:t>
      </w:r>
    </w:p>
    <w:p w:rsidR="00AD31C3" w:rsidRPr="00FC14C7" w:rsidRDefault="00AD31C3" w:rsidP="00AD31C3">
      <w:pPr>
        <w:shd w:val="clear" w:color="auto" w:fill="FFFFFF"/>
        <w:ind w:right="283"/>
        <w:rPr>
          <w:rFonts w:ascii="Times New Roman" w:hAnsi="Times New Roman" w:cs="Times New Roman"/>
          <w:sz w:val="24"/>
          <w:szCs w:val="24"/>
        </w:rPr>
      </w:pPr>
      <w:r w:rsidRPr="00FC14C7">
        <w:rPr>
          <w:rFonts w:ascii="Times New Roman" w:hAnsi="Times New Roman" w:cs="Times New Roman"/>
          <w:sz w:val="24"/>
          <w:szCs w:val="24"/>
        </w:rPr>
        <w:t>В  заключении хочется вспомнить древнюю мудрость:</w:t>
      </w:r>
    </w:p>
    <w:p w:rsidR="00AD31C3" w:rsidRPr="00FC14C7" w:rsidRDefault="00AD31C3" w:rsidP="00764418">
      <w:pPr>
        <w:shd w:val="clear" w:color="auto" w:fill="FFFFFF"/>
        <w:ind w:right="283"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FC14C7">
        <w:rPr>
          <w:rFonts w:ascii="Times New Roman" w:hAnsi="Times New Roman" w:cs="Times New Roman"/>
          <w:iCs/>
          <w:sz w:val="24"/>
          <w:szCs w:val="24"/>
        </w:rPr>
        <w:t>«Скажи мне,</w:t>
      </w:r>
      <w:r w:rsidRPr="00FC14C7">
        <w:rPr>
          <w:rFonts w:ascii="Times New Roman" w:hAnsi="Times New Roman" w:cs="Times New Roman"/>
          <w:sz w:val="24"/>
          <w:szCs w:val="24"/>
        </w:rPr>
        <w:t xml:space="preserve"> </w:t>
      </w:r>
      <w:r w:rsidRPr="00FC14C7">
        <w:rPr>
          <w:rFonts w:ascii="Times New Roman" w:hAnsi="Times New Roman" w:cs="Times New Roman"/>
          <w:iCs/>
          <w:sz w:val="24"/>
          <w:szCs w:val="24"/>
        </w:rPr>
        <w:t>и я забуду.</w:t>
      </w:r>
    </w:p>
    <w:p w:rsidR="00AD31C3" w:rsidRPr="00FC14C7" w:rsidRDefault="00AD31C3" w:rsidP="00764418">
      <w:pPr>
        <w:shd w:val="clear" w:color="auto" w:fill="FFFFFF"/>
        <w:ind w:right="283"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FC14C7">
        <w:rPr>
          <w:rFonts w:ascii="Times New Roman" w:hAnsi="Times New Roman" w:cs="Times New Roman"/>
          <w:iCs/>
          <w:sz w:val="24"/>
          <w:szCs w:val="24"/>
        </w:rPr>
        <w:t xml:space="preserve">Покажи мне, - </w:t>
      </w:r>
      <w:r w:rsidRPr="00FC14C7">
        <w:rPr>
          <w:rFonts w:ascii="Times New Roman" w:hAnsi="Times New Roman" w:cs="Times New Roman"/>
          <w:sz w:val="24"/>
          <w:szCs w:val="24"/>
        </w:rPr>
        <w:t xml:space="preserve"> </w:t>
      </w:r>
      <w:r w:rsidRPr="00FC14C7">
        <w:rPr>
          <w:rFonts w:ascii="Times New Roman" w:hAnsi="Times New Roman" w:cs="Times New Roman"/>
          <w:iCs/>
          <w:sz w:val="24"/>
          <w:szCs w:val="24"/>
        </w:rPr>
        <w:t>я смогу запомнить.</w:t>
      </w:r>
    </w:p>
    <w:p w:rsidR="00AD31C3" w:rsidRPr="00FC14C7" w:rsidRDefault="00AD31C3" w:rsidP="00764418">
      <w:pPr>
        <w:shd w:val="clear" w:color="auto" w:fill="FFFFFF"/>
        <w:ind w:right="283"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FC14C7">
        <w:rPr>
          <w:rFonts w:ascii="Times New Roman" w:hAnsi="Times New Roman" w:cs="Times New Roman"/>
          <w:iCs/>
          <w:sz w:val="24"/>
          <w:szCs w:val="24"/>
        </w:rPr>
        <w:t>Позволь мне это сделать самому,</w:t>
      </w:r>
    </w:p>
    <w:p w:rsidR="00AD31C3" w:rsidRPr="00FC14C7" w:rsidRDefault="00AD31C3" w:rsidP="00764418">
      <w:pPr>
        <w:shd w:val="clear" w:color="auto" w:fill="FFFFFF"/>
        <w:ind w:right="283"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FC14C7">
        <w:rPr>
          <w:rFonts w:ascii="Times New Roman" w:hAnsi="Times New Roman" w:cs="Times New Roman"/>
          <w:iCs/>
          <w:sz w:val="24"/>
          <w:szCs w:val="24"/>
        </w:rPr>
        <w:t>И это станет моим навсегда»</w:t>
      </w:r>
    </w:p>
    <w:p w:rsidR="00AE48DD" w:rsidRPr="00FC14C7" w:rsidRDefault="00AD31C3" w:rsidP="00FC14C7">
      <w:pPr>
        <w:shd w:val="clear" w:color="auto" w:fill="FFFFFF"/>
        <w:ind w:right="-82"/>
        <w:jc w:val="both"/>
        <w:rPr>
          <w:rFonts w:ascii="Times New Roman" w:hAnsi="Times New Roman" w:cs="Times New Roman"/>
          <w:sz w:val="24"/>
          <w:szCs w:val="24"/>
        </w:rPr>
      </w:pPr>
      <w:r w:rsidRPr="00FC14C7">
        <w:rPr>
          <w:rFonts w:ascii="Times New Roman" w:hAnsi="Times New Roman" w:cs="Times New Roman"/>
          <w:sz w:val="24"/>
          <w:szCs w:val="24"/>
        </w:rPr>
        <w:t>Пробуйте сами пойти дальше, и тогда «это станет вашим навсегда». Удачи Вам!</w:t>
      </w:r>
    </w:p>
    <w:p w:rsidR="00151C8A" w:rsidRPr="0069465A" w:rsidRDefault="00151C8A" w:rsidP="00151C8A">
      <w:pPr>
        <w:pStyle w:val="a3"/>
        <w:shd w:val="clear" w:color="auto" w:fill="FFFFFF"/>
        <w:spacing w:before="0" w:beforeAutospacing="0"/>
        <w:rPr>
          <w:rFonts w:ascii="Segoe UI" w:hAnsi="Segoe UI" w:cs="Segoe UI"/>
          <w:sz w:val="19"/>
          <w:szCs w:val="19"/>
        </w:rPr>
      </w:pPr>
      <w:r w:rsidRPr="0069465A">
        <w:rPr>
          <w:rFonts w:ascii="Segoe UI" w:hAnsi="Segoe UI" w:cs="Segoe UI"/>
          <w:sz w:val="19"/>
          <w:szCs w:val="19"/>
        </w:rPr>
        <w:t> </w:t>
      </w:r>
    </w:p>
    <w:p w:rsidR="00216C62" w:rsidRPr="0069465A" w:rsidRDefault="00216C62"/>
    <w:sectPr w:rsidR="00216C62" w:rsidRPr="0069465A" w:rsidSect="00216C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151C8A"/>
    <w:rsid w:val="0009052D"/>
    <w:rsid w:val="00151C8A"/>
    <w:rsid w:val="00182A2A"/>
    <w:rsid w:val="001B5C88"/>
    <w:rsid w:val="00216C62"/>
    <w:rsid w:val="00277525"/>
    <w:rsid w:val="002D22F5"/>
    <w:rsid w:val="002E7214"/>
    <w:rsid w:val="003A6EC4"/>
    <w:rsid w:val="003C3314"/>
    <w:rsid w:val="00414BE2"/>
    <w:rsid w:val="00472617"/>
    <w:rsid w:val="004A3218"/>
    <w:rsid w:val="004C5D9D"/>
    <w:rsid w:val="004D6572"/>
    <w:rsid w:val="0056754D"/>
    <w:rsid w:val="0069465A"/>
    <w:rsid w:val="006B7FC2"/>
    <w:rsid w:val="006C02F0"/>
    <w:rsid w:val="0071622A"/>
    <w:rsid w:val="00730463"/>
    <w:rsid w:val="00751611"/>
    <w:rsid w:val="00764418"/>
    <w:rsid w:val="009214CC"/>
    <w:rsid w:val="009546CB"/>
    <w:rsid w:val="0096382F"/>
    <w:rsid w:val="009741CC"/>
    <w:rsid w:val="009A28B7"/>
    <w:rsid w:val="00A04E62"/>
    <w:rsid w:val="00A37E25"/>
    <w:rsid w:val="00AD31C3"/>
    <w:rsid w:val="00AE255F"/>
    <w:rsid w:val="00AE48DD"/>
    <w:rsid w:val="00AF5794"/>
    <w:rsid w:val="00BD5A5B"/>
    <w:rsid w:val="00BF4581"/>
    <w:rsid w:val="00C21468"/>
    <w:rsid w:val="00D31A95"/>
    <w:rsid w:val="00DB003A"/>
    <w:rsid w:val="00DE1DF2"/>
    <w:rsid w:val="00E71D7F"/>
    <w:rsid w:val="00F42DB0"/>
    <w:rsid w:val="00F6344A"/>
    <w:rsid w:val="00FC1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F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51C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4z0">
    <w:name w:val="WW8Num4z0"/>
    <w:rsid w:val="003C3314"/>
    <w:rPr>
      <w:i/>
      <w:sz w:val="32"/>
    </w:rPr>
  </w:style>
  <w:style w:type="paragraph" w:customStyle="1" w:styleId="c0">
    <w:name w:val="c0"/>
    <w:basedOn w:val="a"/>
    <w:rsid w:val="00090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0905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508EF-C4E6-4386-A729-21F903C9E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6023112</TotalTime>
  <Pages>1</Pages>
  <Words>941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18</cp:revision>
  <cp:lastPrinted>2021-06-14T07:34:00Z</cp:lastPrinted>
  <dcterms:created xsi:type="dcterms:W3CDTF">2021-06-11T08:29:00Z</dcterms:created>
  <dcterms:modified xsi:type="dcterms:W3CDTF">2021-07-01T13:22:00Z</dcterms:modified>
</cp:coreProperties>
</file>